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F3" w:rsidRPr="007C793B" w:rsidRDefault="00C850F3" w:rsidP="00050AEE">
      <w:pPr>
        <w:spacing w:after="0" w:line="312" w:lineRule="atLeast"/>
        <w:jc w:val="center"/>
        <w:rPr>
          <w:rFonts w:ascii="Times New Roman" w:eastAsia="+mj-ea" w:hAnsi="Times New Roman" w:cs="Times New Roman"/>
          <w:b/>
          <w:bCs/>
          <w:kern w:val="24"/>
          <w:sz w:val="32"/>
          <w:szCs w:val="32"/>
          <w:lang w:eastAsia="ru-RU"/>
        </w:rPr>
      </w:pPr>
      <w:bookmarkStart w:id="0" w:name="_GoBack"/>
      <w:bookmarkEnd w:id="0"/>
      <w:r w:rsidRPr="007C793B">
        <w:rPr>
          <w:rFonts w:ascii="Times New Roman" w:eastAsia="+mj-ea" w:hAnsi="Times New Roman" w:cs="Times New Roman"/>
          <w:b/>
          <w:bCs/>
          <w:kern w:val="24"/>
          <w:sz w:val="32"/>
          <w:szCs w:val="32"/>
          <w:lang w:eastAsia="ru-RU"/>
        </w:rPr>
        <w:t>Мастер – класс для педагогов.</w:t>
      </w:r>
    </w:p>
    <w:p w:rsidR="00C850F3" w:rsidRPr="007C793B" w:rsidRDefault="00C850F3" w:rsidP="00050AE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93B">
        <w:rPr>
          <w:rFonts w:ascii="Times New Roman" w:eastAsia="+mj-ea" w:hAnsi="Times New Roman" w:cs="Times New Roman"/>
          <w:b/>
          <w:bCs/>
          <w:kern w:val="24"/>
          <w:sz w:val="32"/>
          <w:szCs w:val="32"/>
          <w:lang w:eastAsia="ru-RU"/>
        </w:rPr>
        <w:t>Тема: «Игры и</w:t>
      </w:r>
      <w:r w:rsidR="000A187A" w:rsidRPr="007C793B">
        <w:rPr>
          <w:rFonts w:ascii="Times New Roman" w:eastAsia="+mj-ea" w:hAnsi="Times New Roman" w:cs="Times New Roman"/>
          <w:b/>
          <w:bCs/>
          <w:kern w:val="24"/>
          <w:sz w:val="32"/>
          <w:szCs w:val="32"/>
          <w:lang w:eastAsia="ru-RU"/>
        </w:rPr>
        <w:t xml:space="preserve"> </w:t>
      </w:r>
      <w:r w:rsidRPr="007C793B">
        <w:rPr>
          <w:rFonts w:ascii="Times New Roman" w:eastAsia="+mj-ea" w:hAnsi="Times New Roman" w:cs="Times New Roman"/>
          <w:b/>
          <w:bCs/>
          <w:kern w:val="24"/>
          <w:sz w:val="32"/>
          <w:szCs w:val="32"/>
          <w:lang w:eastAsia="ru-RU"/>
        </w:rPr>
        <w:t>опыты со звуками для дошкольников»</w:t>
      </w:r>
      <w:r w:rsidRPr="007C7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79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850F3" w:rsidRPr="007C793B" w:rsidRDefault="00C850F3" w:rsidP="00050A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850F3" w:rsidRPr="007C793B" w:rsidRDefault="00C850F3" w:rsidP="00050A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профессионального мастерства педагогов - участников мастер-класса в процессе активного педагогического общения по усвоению опыта работы музыкального руководителя Ищенко Ж.Г., по проведению экспериментирования как метода музыкального воспитания  и развития дошкольников. </w:t>
      </w:r>
    </w:p>
    <w:p w:rsidR="00C850F3" w:rsidRPr="007C793B" w:rsidRDefault="00C850F3" w:rsidP="0005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C850F3" w:rsidRPr="007C793B" w:rsidRDefault="00C850F3" w:rsidP="00050A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Продемонстрировать некоторые виды экспериментирования со звуками для детей разных возрастных групп.</w:t>
      </w:r>
    </w:p>
    <w:p w:rsidR="00C850F3" w:rsidRPr="007C793B" w:rsidRDefault="00C850F3" w:rsidP="00050A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Показать, как можно использовать опыты со звуком в экспериментальной деятельности детей.</w:t>
      </w:r>
    </w:p>
    <w:p w:rsidR="00C850F3" w:rsidRPr="007C793B" w:rsidRDefault="00C850F3" w:rsidP="00050AE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познавательный интерес к окружающему, умение делиться приобретенным опытом с другими людьми.</w:t>
      </w:r>
    </w:p>
    <w:p w:rsidR="00C850F3" w:rsidRPr="007C793B" w:rsidRDefault="00C850F3" w:rsidP="00050A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значимость:</w:t>
      </w: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850F3" w:rsidRPr="007C793B" w:rsidRDefault="00C850F3" w:rsidP="00050A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Данный мастер класс направлен на деятельность педагогов, работающих по теме экспериментирования и поисковой деятельности детей. </w:t>
      </w:r>
    </w:p>
    <w:p w:rsidR="00C850F3" w:rsidRPr="007C793B" w:rsidRDefault="00C850F3" w:rsidP="0005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Материал, оборудование:</w:t>
      </w:r>
    </w:p>
    <w:p w:rsidR="00C850F3" w:rsidRPr="007C793B" w:rsidRDefault="00C850F3" w:rsidP="0005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7C79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Оборудование для проведения опытов, одноразовые бумажные стаканчики, шило, нитки, канцелярские скрепки, ватман, ножницы, бумага, банковские резинки, пластиковая бутылка,</w:t>
      </w:r>
      <w:r w:rsidR="00D933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пищевая плёнка, свеча, спички.</w:t>
      </w:r>
      <w:proofErr w:type="gramEnd"/>
    </w:p>
    <w:p w:rsidR="00C850F3" w:rsidRPr="007C793B" w:rsidRDefault="00C850F3" w:rsidP="0005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Ход</w:t>
      </w: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7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мастер-класса</w:t>
      </w:r>
      <w:r w:rsidRPr="007C79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C850F3" w:rsidRPr="007C793B" w:rsidRDefault="00C850F3" w:rsidP="00050AE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Вводная часть.</w:t>
      </w:r>
    </w:p>
    <w:p w:rsidR="00C850F3" w:rsidRPr="007C793B" w:rsidRDefault="00C850F3" w:rsidP="0005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Добрый день, уважаемые коллеги! Сегодня я хочу представить</w:t>
      </w:r>
    </w:p>
    <w:p w:rsidR="00C850F3" w:rsidRPr="007C793B" w:rsidRDefault="00C850F3" w:rsidP="0005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опыт работы по теме «Детское экспериментирование со звуком в ДОУ». Но для того, чтобы лучше слышать, проведём небольшую </w:t>
      </w:r>
      <w:r w:rsidR="00DF40C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разминку.</w:t>
      </w:r>
    </w:p>
    <w:p w:rsidR="00C850F3" w:rsidRPr="007C793B" w:rsidRDefault="00C850F3" w:rsidP="00050AE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«Замри и слушай!»</w:t>
      </w:r>
    </w:p>
    <w:p w:rsidR="00C850F3" w:rsidRPr="007C793B" w:rsidRDefault="00C850F3" w:rsidP="00050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7C79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Муз</w:t>
      </w:r>
      <w:proofErr w:type="gramStart"/>
      <w:r w:rsidRPr="007C79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.р</w:t>
      </w:r>
      <w:proofErr w:type="gramEnd"/>
      <w:r w:rsidRPr="007C79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ук</w:t>
      </w:r>
      <w:proofErr w:type="spellEnd"/>
      <w:r w:rsidRPr="007C79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предлагает педагогам закрыть глаза, а сам издает звуки с помощью известных им предметов. Педагоги отгадывают, что звучит. </w:t>
      </w:r>
    </w:p>
    <w:p w:rsidR="00C850F3" w:rsidRPr="007C793B" w:rsidRDefault="00C850F3" w:rsidP="0005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Актуальность.</w:t>
      </w:r>
    </w:p>
    <w:p w:rsidR="00C850F3" w:rsidRPr="007C793B" w:rsidRDefault="00C850F3" w:rsidP="0005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Многолетний опыт педагогической работы показывает, что дети очень любят экспериментировать. Детское </w:t>
      </w:r>
      <w:r w:rsidRPr="007C79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экспериментирование</w:t>
      </w: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достаточно легко интегрируется во многие виды детской деятельности. В </w:t>
      </w:r>
      <w:r w:rsidRPr="007C79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музыкальном</w:t>
      </w: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образовательном процессе </w:t>
      </w:r>
      <w:r w:rsidRPr="007C79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экспериментирование</w:t>
      </w: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способствует развитию инициативности, произвольности и креативности личности ребенка, формирует его интеллектуальную компетентность. </w:t>
      </w:r>
    </w:p>
    <w:p w:rsidR="00C850F3" w:rsidRDefault="00C850F3" w:rsidP="0005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таких </w:t>
      </w:r>
      <w:r w:rsidRPr="007C79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экспериментов</w:t>
      </w: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учатся различать </w:t>
      </w:r>
      <w:r w:rsidRPr="007C79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музыкальные и шумовые звуки</w:t>
      </w:r>
      <w:r w:rsidRPr="007C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находить звуковые ассоциации, группировать звуки на основе общих признаков, производить подбор к звукам словесных определений. Вся эта деятельность носит игровой, занимательный характер. </w:t>
      </w:r>
    </w:p>
    <w:p w:rsidR="007D00FB" w:rsidRDefault="009F0B42" w:rsidP="0005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я знакомлю детей со стеклянными, деревянными, металлическими, шуршащими звуками. Я предлагаю им попробовать извлечь звуки из разных предметов разными способами. Затем даю творческие задания: придумать свою музыку, украсить музыкальное произведение</w:t>
      </w:r>
      <w:r w:rsidR="0085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игрой на шумовых инструментах, продекламировать стихотворение с шумовым  сопровождением и т.д.</w:t>
      </w:r>
    </w:p>
    <w:p w:rsidR="00DF40CB" w:rsidRPr="007C793B" w:rsidRDefault="00050AEE" w:rsidP="0005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я провела</w:t>
      </w:r>
      <w:r w:rsidR="007D0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итоговое занятие с детьми, где они вспомнили разновидности звуков, в какие муз</w:t>
      </w:r>
      <w:proofErr w:type="gramStart"/>
      <w:r w:rsidR="007D00F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7D0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7D00F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7D00FB">
        <w:rPr>
          <w:rFonts w:ascii="Times New Roman" w:eastAsia="Times New Roman" w:hAnsi="Times New Roman" w:cs="Times New Roman"/>
          <w:sz w:val="32"/>
          <w:szCs w:val="32"/>
          <w:lang w:eastAsia="ru-RU"/>
        </w:rPr>
        <w:t>нструменты поселились звуки</w:t>
      </w:r>
      <w:r w:rsidR="00965482">
        <w:rPr>
          <w:rFonts w:ascii="Times New Roman" w:eastAsia="Times New Roman" w:hAnsi="Times New Roman" w:cs="Times New Roman"/>
          <w:sz w:val="32"/>
          <w:szCs w:val="32"/>
          <w:lang w:eastAsia="ru-RU"/>
        </w:rPr>
        <w:t>. 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анятие проводилось</w:t>
      </w:r>
      <w:r w:rsidR="007D0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D00FB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 форме,  ребята путешествовали</w:t>
      </w:r>
      <w:r w:rsidR="007D0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городам, где живут разные звуки, там их ждали разные задания, испытания, игры. И в конце занятия ребята побывали в мастерской, </w:t>
      </w:r>
      <w:r w:rsidR="00965482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сами своими руками изготови</w:t>
      </w:r>
      <w:r w:rsidR="007D00FB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маракас</w:t>
      </w:r>
      <w:r w:rsidR="00965482">
        <w:rPr>
          <w:rFonts w:ascii="Times New Roman" w:eastAsia="Times New Roman" w:hAnsi="Times New Roman" w:cs="Times New Roman"/>
          <w:sz w:val="32"/>
          <w:szCs w:val="32"/>
          <w:lang w:eastAsia="ru-RU"/>
        </w:rPr>
        <w:t>ы из коробочек для йогурта</w:t>
      </w:r>
      <w:r w:rsidR="007D00F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727" w:rsidRPr="007C793B" w:rsidRDefault="00142727" w:rsidP="00050A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2"/>
          <w:szCs w:val="32"/>
        </w:rPr>
      </w:pPr>
      <w:r w:rsidRPr="007C793B">
        <w:rPr>
          <w:b/>
          <w:color w:val="333333"/>
          <w:sz w:val="32"/>
          <w:szCs w:val="32"/>
        </w:rPr>
        <w:t>Практическая часть.</w:t>
      </w:r>
    </w:p>
    <w:p w:rsidR="00142727" w:rsidRPr="007C793B" w:rsidRDefault="00142727" w:rsidP="00050A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7C793B">
        <w:rPr>
          <w:color w:val="333333"/>
          <w:sz w:val="32"/>
          <w:szCs w:val="32"/>
        </w:rPr>
        <w:t>А сейчас, уважаемы педагоги, хотелось бы предложить Вам на практике попробовать эффективность  «Опытов со звуком»</w:t>
      </w:r>
    </w:p>
    <w:p w:rsidR="001B3868" w:rsidRDefault="00142727" w:rsidP="00050AEE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C793B">
        <w:rPr>
          <w:sz w:val="32"/>
          <w:szCs w:val="32"/>
        </w:rPr>
        <w:t xml:space="preserve">Эксперименты со звуком очень наглядные и интересные не только для детей, но и для взрослых. </w:t>
      </w:r>
    </w:p>
    <w:p w:rsidR="00142727" w:rsidRPr="007C793B" w:rsidRDefault="001B3868" w:rsidP="00050AEE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142727" w:rsidRPr="007C793B">
        <w:rPr>
          <w:sz w:val="32"/>
          <w:szCs w:val="32"/>
        </w:rPr>
        <w:t xml:space="preserve">Есть ли голос у линейки? </w:t>
      </w:r>
    </w:p>
    <w:p w:rsidR="00142727" w:rsidRPr="007C793B" w:rsidRDefault="00142727" w:rsidP="00050A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C793B">
        <w:rPr>
          <w:rFonts w:ascii="Times New Roman" w:hAnsi="Times New Roman" w:cs="Times New Roman"/>
          <w:i/>
          <w:sz w:val="32"/>
          <w:szCs w:val="32"/>
        </w:rPr>
        <w:t xml:space="preserve">Педагогам предлагается извлечь звук с помощью линейки. Один конец линейки прижать к столу, а </w:t>
      </w:r>
      <w:proofErr w:type="gramStart"/>
      <w:r w:rsidRPr="007C793B">
        <w:rPr>
          <w:rFonts w:ascii="Times New Roman" w:hAnsi="Times New Roman" w:cs="Times New Roman"/>
          <w:i/>
          <w:sz w:val="32"/>
          <w:szCs w:val="32"/>
        </w:rPr>
        <w:t>по</w:t>
      </w:r>
      <w:proofErr w:type="gramEnd"/>
      <w:r w:rsidRPr="007C793B">
        <w:rPr>
          <w:rFonts w:ascii="Times New Roman" w:hAnsi="Times New Roman" w:cs="Times New Roman"/>
          <w:i/>
          <w:sz w:val="32"/>
          <w:szCs w:val="32"/>
        </w:rPr>
        <w:t xml:space="preserve"> свободному хлопать ладонью. </w:t>
      </w:r>
    </w:p>
    <w:p w:rsidR="00142727" w:rsidRPr="007C793B" w:rsidRDefault="00142727" w:rsidP="00050A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t xml:space="preserve">Что происходит с линейкой? (Дрожит, колеблется.) </w:t>
      </w:r>
    </w:p>
    <w:p w:rsidR="00142727" w:rsidRPr="007C793B" w:rsidRDefault="00142727" w:rsidP="00050A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t>Как прекратить звук? (Остановить колебания линейки рукой.)</w:t>
      </w:r>
    </w:p>
    <w:p w:rsidR="00142727" w:rsidRPr="007C793B" w:rsidRDefault="00142727" w:rsidP="00050A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t>Почему все звучит? (Колебание предметов</w:t>
      </w:r>
      <w:proofErr w:type="gramStart"/>
      <w:r w:rsidRPr="007C793B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142727" w:rsidRPr="007C793B" w:rsidRDefault="00142727" w:rsidP="00050A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t>Откуда берется голос?</w:t>
      </w:r>
    </w:p>
    <w:p w:rsidR="00142727" w:rsidRPr="00050AEE" w:rsidRDefault="00142727" w:rsidP="00050A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i/>
          <w:sz w:val="32"/>
          <w:szCs w:val="32"/>
        </w:rPr>
        <w:t>Подвести педагогов  к пониманию причин возникновения звуков речи, дать понятие об охране органов речи</w:t>
      </w:r>
      <w:proofErr w:type="gramStart"/>
      <w:r w:rsidRPr="007C793B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7C793B">
        <w:rPr>
          <w:rFonts w:ascii="Times New Roman" w:hAnsi="Times New Roman" w:cs="Times New Roman"/>
          <w:i/>
          <w:sz w:val="32"/>
          <w:szCs w:val="32"/>
        </w:rPr>
        <w:br/>
      </w:r>
      <w:r w:rsidR="00050AEE">
        <w:rPr>
          <w:rFonts w:ascii="Times New Roman" w:hAnsi="Times New Roman" w:cs="Times New Roman"/>
          <w:i/>
          <w:sz w:val="32"/>
          <w:szCs w:val="32"/>
        </w:rPr>
        <w:t>Педагогам предлагается,</w:t>
      </w:r>
      <w:r w:rsidR="00050AEE">
        <w:rPr>
          <w:rFonts w:ascii="Times New Roman" w:hAnsi="Times New Roman" w:cs="Times New Roman"/>
          <w:sz w:val="32"/>
          <w:szCs w:val="32"/>
        </w:rPr>
        <w:t xml:space="preserve"> </w:t>
      </w:r>
      <w:r w:rsidR="00050AEE">
        <w:rPr>
          <w:rFonts w:ascii="Times New Roman" w:hAnsi="Times New Roman" w:cs="Times New Roman"/>
          <w:i/>
          <w:sz w:val="32"/>
          <w:szCs w:val="32"/>
        </w:rPr>
        <w:t>п</w:t>
      </w:r>
      <w:r w:rsidRPr="007C793B">
        <w:rPr>
          <w:rFonts w:ascii="Times New Roman" w:hAnsi="Times New Roman" w:cs="Times New Roman"/>
          <w:i/>
          <w:sz w:val="32"/>
          <w:szCs w:val="32"/>
        </w:rPr>
        <w:t>однося руку к горлу, произнести  слова то шепотом, то громко.</w:t>
      </w:r>
    </w:p>
    <w:p w:rsidR="00142727" w:rsidRPr="007C793B" w:rsidRDefault="00142727" w:rsidP="00050A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t>Что почувствовали рукой, когда говорили громко? (в горле что-то дрожит).</w:t>
      </w:r>
    </w:p>
    <w:p w:rsidR="00142727" w:rsidRPr="007C793B" w:rsidRDefault="00142727" w:rsidP="00050A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lastRenderedPageBreak/>
        <w:t>Что почувствовали</w:t>
      </w:r>
      <w:proofErr w:type="gramStart"/>
      <w:r w:rsidRPr="007C793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C793B">
        <w:rPr>
          <w:rFonts w:ascii="Times New Roman" w:hAnsi="Times New Roman" w:cs="Times New Roman"/>
          <w:sz w:val="32"/>
          <w:szCs w:val="32"/>
        </w:rPr>
        <w:t xml:space="preserve"> когда говорили шепотом? (дрожания нет). </w:t>
      </w:r>
    </w:p>
    <w:p w:rsidR="00142727" w:rsidRPr="007C793B" w:rsidRDefault="00142727" w:rsidP="00050A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7C793B">
        <w:rPr>
          <w:rFonts w:ascii="Times New Roman" w:hAnsi="Times New Roman" w:cs="Times New Roman"/>
          <w:i/>
          <w:sz w:val="32"/>
          <w:szCs w:val="32"/>
        </w:rPr>
        <w:t xml:space="preserve">Педагоги проводят опыт с натянутой на </w:t>
      </w:r>
      <w:proofErr w:type="spellStart"/>
      <w:r w:rsidRPr="007C793B">
        <w:rPr>
          <w:rFonts w:ascii="Times New Roman" w:hAnsi="Times New Roman" w:cs="Times New Roman"/>
          <w:i/>
          <w:sz w:val="32"/>
          <w:szCs w:val="32"/>
        </w:rPr>
        <w:t>линейку</w:t>
      </w:r>
      <w:r w:rsidR="00050AEE">
        <w:rPr>
          <w:rFonts w:ascii="Times New Roman" w:hAnsi="Times New Roman" w:cs="Times New Roman"/>
          <w:i/>
          <w:sz w:val="32"/>
          <w:szCs w:val="32"/>
        </w:rPr>
        <w:t>резинку</w:t>
      </w:r>
      <w:proofErr w:type="spellEnd"/>
      <w:r w:rsidRPr="007C793B">
        <w:rPr>
          <w:rFonts w:ascii="Times New Roman" w:hAnsi="Times New Roman" w:cs="Times New Roman"/>
          <w:i/>
          <w:sz w:val="32"/>
          <w:szCs w:val="32"/>
        </w:rPr>
        <w:t xml:space="preserve">: извлекают из нее тихий звук, подергивая за нить. </w:t>
      </w:r>
      <w:proofErr w:type="gramEnd"/>
    </w:p>
    <w:p w:rsidR="00142727" w:rsidRPr="007C793B" w:rsidRDefault="00142727" w:rsidP="00050A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t xml:space="preserve">Что надо сделать, чтобы звук был громче (дернуть посильнее - звук усилится). </w:t>
      </w:r>
    </w:p>
    <w:p w:rsidR="00142727" w:rsidRPr="007C793B" w:rsidRDefault="00142727" w:rsidP="00050A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t xml:space="preserve">При громком разговоре, крике наши голосовые связки дрожат очень сильно, устают, их можно повредить (если дернуть сильно за нить, она порвется). </w:t>
      </w:r>
    </w:p>
    <w:p w:rsidR="00142727" w:rsidRPr="00050AEE" w:rsidRDefault="00050AEE" w:rsidP="00050A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--- </w:t>
      </w:r>
      <w:r w:rsidR="00142727" w:rsidRPr="00050AEE">
        <w:rPr>
          <w:rFonts w:ascii="Times New Roman" w:hAnsi="Times New Roman" w:cs="Times New Roman"/>
          <w:sz w:val="32"/>
          <w:szCs w:val="32"/>
        </w:rPr>
        <w:t>Можно ли увидеть звук?</w:t>
      </w:r>
    </w:p>
    <w:p w:rsidR="007C793B" w:rsidRPr="007C793B" w:rsidRDefault="007C793B" w:rsidP="00050AEE">
      <w:pPr>
        <w:pStyle w:val="Style1"/>
        <w:widowControl/>
        <w:ind w:left="720"/>
        <w:jc w:val="both"/>
        <w:rPr>
          <w:rStyle w:val="FontStyle11"/>
          <w:rFonts w:ascii="Times New Roman" w:hAnsi="Times New Roman" w:cs="Times New Roman"/>
          <w:position w:val="-1"/>
          <w:sz w:val="32"/>
          <w:szCs w:val="32"/>
        </w:rPr>
      </w:pPr>
      <w:r w:rsidRPr="007C793B">
        <w:rPr>
          <w:rStyle w:val="FontStyle11"/>
          <w:rFonts w:ascii="Times New Roman" w:hAnsi="Times New Roman" w:cs="Times New Roman"/>
          <w:position w:val="-1"/>
          <w:sz w:val="32"/>
          <w:szCs w:val="32"/>
        </w:rPr>
        <w:t>Опыт «Можно ли увидеть звук?»</w:t>
      </w:r>
    </w:p>
    <w:p w:rsidR="007C793B" w:rsidRPr="007C793B" w:rsidRDefault="007C793B" w:rsidP="00050AEE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32"/>
          <w:szCs w:val="32"/>
          <w:u w:val="single"/>
        </w:rPr>
      </w:pPr>
      <w:r w:rsidRPr="007C793B">
        <w:rPr>
          <w:rStyle w:val="FontStyle13"/>
          <w:rFonts w:ascii="Times New Roman" w:hAnsi="Times New Roman" w:cs="Times New Roman"/>
          <w:sz w:val="32"/>
          <w:szCs w:val="32"/>
          <w:u w:val="single"/>
        </w:rPr>
        <w:t>Нам понадобится:</w:t>
      </w:r>
    </w:p>
    <w:p w:rsidR="007C793B" w:rsidRPr="007C793B" w:rsidRDefault="007C793B" w:rsidP="00050AEE">
      <w:pPr>
        <w:pStyle w:val="Style3"/>
        <w:widowControl/>
        <w:numPr>
          <w:ilvl w:val="0"/>
          <w:numId w:val="8"/>
        </w:numPr>
        <w:tabs>
          <w:tab w:val="left" w:pos="180"/>
        </w:tabs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 w:rsidRPr="007C793B">
        <w:rPr>
          <w:rStyle w:val="FontStyle13"/>
          <w:rFonts w:ascii="Times New Roman" w:hAnsi="Times New Roman" w:cs="Times New Roman"/>
          <w:sz w:val="32"/>
          <w:szCs w:val="32"/>
        </w:rPr>
        <w:t>пластиковая бутылка,</w:t>
      </w:r>
    </w:p>
    <w:p w:rsidR="007C793B" w:rsidRPr="007C793B" w:rsidRDefault="007C793B" w:rsidP="00050AEE">
      <w:pPr>
        <w:pStyle w:val="Style3"/>
        <w:widowControl/>
        <w:numPr>
          <w:ilvl w:val="0"/>
          <w:numId w:val="8"/>
        </w:numPr>
        <w:tabs>
          <w:tab w:val="left" w:pos="180"/>
        </w:tabs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 w:rsidRPr="007C793B">
        <w:rPr>
          <w:rStyle w:val="FontStyle13"/>
          <w:rFonts w:ascii="Times New Roman" w:hAnsi="Times New Roman" w:cs="Times New Roman"/>
          <w:sz w:val="32"/>
          <w:szCs w:val="32"/>
        </w:rPr>
        <w:t>пищевая пленка,</w:t>
      </w:r>
    </w:p>
    <w:p w:rsidR="007C793B" w:rsidRPr="007C793B" w:rsidRDefault="007C793B" w:rsidP="00050AEE">
      <w:pPr>
        <w:pStyle w:val="Style3"/>
        <w:widowControl/>
        <w:numPr>
          <w:ilvl w:val="0"/>
          <w:numId w:val="8"/>
        </w:numPr>
        <w:tabs>
          <w:tab w:val="left" w:pos="180"/>
        </w:tabs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 w:rsidRPr="007C793B">
        <w:rPr>
          <w:rStyle w:val="FontStyle13"/>
          <w:rFonts w:ascii="Times New Roman" w:hAnsi="Times New Roman" w:cs="Times New Roman"/>
          <w:sz w:val="32"/>
          <w:szCs w:val="32"/>
        </w:rPr>
        <w:t>резинка, свеча.</w:t>
      </w:r>
    </w:p>
    <w:p w:rsidR="007C793B" w:rsidRPr="007C793B" w:rsidRDefault="007C793B" w:rsidP="00050AEE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32"/>
          <w:szCs w:val="32"/>
          <w:u w:val="single"/>
        </w:rPr>
      </w:pPr>
      <w:r w:rsidRPr="007C793B">
        <w:rPr>
          <w:rStyle w:val="FontStyle13"/>
          <w:rFonts w:ascii="Times New Roman" w:hAnsi="Times New Roman" w:cs="Times New Roman"/>
          <w:sz w:val="32"/>
          <w:szCs w:val="32"/>
          <w:u w:val="single"/>
        </w:rPr>
        <w:t>Ход эксперимента:</w:t>
      </w:r>
    </w:p>
    <w:p w:rsidR="007C793B" w:rsidRPr="007C793B" w:rsidRDefault="007C793B" w:rsidP="00050AEE">
      <w:pPr>
        <w:pStyle w:val="Style2"/>
        <w:widowControl/>
        <w:numPr>
          <w:ilvl w:val="0"/>
          <w:numId w:val="7"/>
        </w:numPr>
        <w:spacing w:line="240" w:lineRule="auto"/>
        <w:ind w:left="720" w:hanging="36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 w:rsidRPr="007C793B">
        <w:rPr>
          <w:rStyle w:val="FontStyle13"/>
          <w:rFonts w:ascii="Times New Roman" w:hAnsi="Times New Roman" w:cs="Times New Roman"/>
          <w:sz w:val="32"/>
          <w:szCs w:val="32"/>
        </w:rPr>
        <w:t xml:space="preserve">Звук можно не только услышать, но и увидеть. </w:t>
      </w:r>
    </w:p>
    <w:p w:rsidR="007C793B" w:rsidRPr="007C793B" w:rsidRDefault="007C793B" w:rsidP="00050AEE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 w:rsidRPr="007C793B">
        <w:rPr>
          <w:rStyle w:val="FontStyle13"/>
          <w:rFonts w:ascii="Times New Roman" w:hAnsi="Times New Roman" w:cs="Times New Roman"/>
          <w:sz w:val="32"/>
          <w:szCs w:val="32"/>
        </w:rPr>
        <w:t xml:space="preserve">Срежем у пластиковой бутылки дно и на это место натянем кусок пищевой пленки, очень плотно прижав ее и закрепив резинкой. </w:t>
      </w:r>
      <w:proofErr w:type="spellStart"/>
      <w:r w:rsidRPr="007C793B">
        <w:rPr>
          <w:rStyle w:val="FontStyle13"/>
          <w:rFonts w:ascii="Times New Roman" w:hAnsi="Times New Roman" w:cs="Times New Roman"/>
          <w:sz w:val="32"/>
          <w:szCs w:val="32"/>
        </w:rPr>
        <w:t>Зажжжем</w:t>
      </w:r>
      <w:proofErr w:type="spellEnd"/>
      <w:r w:rsidRPr="007C793B">
        <w:rPr>
          <w:rStyle w:val="FontStyle13"/>
          <w:rFonts w:ascii="Times New Roman" w:hAnsi="Times New Roman" w:cs="Times New Roman"/>
          <w:sz w:val="32"/>
          <w:szCs w:val="32"/>
        </w:rPr>
        <w:t xml:space="preserve"> свечу</w:t>
      </w:r>
      <w:proofErr w:type="gramStart"/>
      <w:r w:rsidRPr="007C793B">
        <w:rPr>
          <w:rStyle w:val="FontStyle13"/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7C793B">
        <w:rPr>
          <w:rStyle w:val="FontStyle13"/>
          <w:rFonts w:ascii="Times New Roman" w:hAnsi="Times New Roman" w:cs="Times New Roman"/>
          <w:sz w:val="32"/>
          <w:szCs w:val="32"/>
        </w:rPr>
        <w:t xml:space="preserve">ридвинем горлышко бутылки к свече на расстояние 3 см. </w:t>
      </w:r>
    </w:p>
    <w:p w:rsidR="007C793B" w:rsidRPr="007C793B" w:rsidRDefault="007C793B" w:rsidP="00050AEE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Style w:val="FontStyle13"/>
          <w:rFonts w:ascii="Times New Roman" w:hAnsi="Times New Roman" w:cs="Times New Roman"/>
          <w:sz w:val="32"/>
          <w:szCs w:val="32"/>
        </w:rPr>
        <w:t xml:space="preserve">Попробуйте кончиками пальцев резко стукнуть по натянутой пленке. </w:t>
      </w:r>
      <w:r w:rsidRPr="007C793B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r w:rsidRPr="007C793B">
        <w:rPr>
          <w:rStyle w:val="FontStyle13"/>
          <w:rFonts w:ascii="Times New Roman" w:hAnsi="Times New Roman" w:cs="Times New Roman"/>
          <w:sz w:val="32"/>
          <w:szCs w:val="32"/>
        </w:rPr>
        <w:t>СВЕЧА ПОГАСНЕТ! И так будет происходить всякий раз, как только вы будете стучать по пленке. Внутри бутылки возле пленки находится воздух и как только мы ударяем по пленке, происходит сотрясение маленьких частиц воздуха. Дрожащие частички бегут вперед и передают свое волнение другим частичкам. Эти звуковые колебания проходят через всю бутылку и своим «дрожанием» гасят пламя.</w:t>
      </w:r>
    </w:p>
    <w:p w:rsidR="007C793B" w:rsidRPr="007C793B" w:rsidRDefault="007C793B" w:rsidP="00050AE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793B">
        <w:rPr>
          <w:rFonts w:ascii="Times New Roman" w:hAnsi="Times New Roman" w:cs="Times New Roman"/>
          <w:b/>
          <w:sz w:val="32"/>
          <w:szCs w:val="32"/>
        </w:rPr>
        <w:t>Опыт с расчёской.</w:t>
      </w:r>
    </w:p>
    <w:p w:rsidR="007C793B" w:rsidRPr="007C793B" w:rsidRDefault="007C793B" w:rsidP="0005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t xml:space="preserve">Зубчики расчёски дрожат от прикосновения и издают звук. Он тихий и слабый. Ставим расчёску одним концом на стул. Повторяем опыт. Звук стал громче. Колебания передаются </w:t>
      </w:r>
      <w:proofErr w:type="gramStart"/>
      <w:r w:rsidRPr="007C793B">
        <w:rPr>
          <w:rFonts w:ascii="Times New Roman" w:hAnsi="Times New Roman" w:cs="Times New Roman"/>
          <w:sz w:val="32"/>
          <w:szCs w:val="32"/>
        </w:rPr>
        <w:t>стулу</w:t>
      </w:r>
      <w:proofErr w:type="gramEnd"/>
      <w:r w:rsidRPr="007C793B">
        <w:rPr>
          <w:rFonts w:ascii="Times New Roman" w:hAnsi="Times New Roman" w:cs="Times New Roman"/>
          <w:sz w:val="32"/>
          <w:szCs w:val="32"/>
        </w:rPr>
        <w:t xml:space="preserve"> и он усиливает звук. Прикладываем конец расчёски к столу. Звук стал ещё громче. Чем больше предмет, тем громче звук.</w:t>
      </w:r>
    </w:p>
    <w:p w:rsidR="007C793B" w:rsidRPr="007C793B" w:rsidRDefault="007C793B" w:rsidP="00050AEE">
      <w:pPr>
        <w:pStyle w:val="a5"/>
        <w:jc w:val="both"/>
        <w:rPr>
          <w:rFonts w:cs="Times New Roman"/>
          <w:sz w:val="32"/>
        </w:rPr>
      </w:pPr>
      <w:r w:rsidRPr="007C793B">
        <w:rPr>
          <w:rFonts w:cs="Times New Roman"/>
          <w:b/>
          <w:sz w:val="32"/>
        </w:rPr>
        <w:t>Опыт с бумажными рупорами.</w:t>
      </w:r>
    </w:p>
    <w:p w:rsidR="007C793B" w:rsidRPr="007C793B" w:rsidRDefault="007C793B" w:rsidP="0005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t xml:space="preserve">Раньше капитан на корабле, отдавая команды, использовал рупор для усиления голоса. Так как рупор от голоса начинает дрожать, команды звучат громче. </w:t>
      </w:r>
    </w:p>
    <w:p w:rsidR="007C793B" w:rsidRPr="007C793B" w:rsidRDefault="007C793B" w:rsidP="00050AEE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7C793B">
        <w:rPr>
          <w:rFonts w:ascii="Times New Roman" w:hAnsi="Times New Roman" w:cs="Times New Roman"/>
          <w:sz w:val="32"/>
          <w:szCs w:val="32"/>
        </w:rPr>
        <w:t>Кто из вас может показать, как меняется голос?</w:t>
      </w:r>
    </w:p>
    <w:p w:rsidR="007C793B" w:rsidRPr="007C793B" w:rsidRDefault="007C793B" w:rsidP="00050A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7C793B">
        <w:rPr>
          <w:rFonts w:ascii="Times New Roman" w:hAnsi="Times New Roman" w:cs="Times New Roman"/>
          <w:i/>
          <w:sz w:val="32"/>
          <w:szCs w:val="32"/>
        </w:rPr>
        <w:lastRenderedPageBreak/>
        <w:t>Двое педагогов</w:t>
      </w:r>
      <w:proofErr w:type="gramEnd"/>
      <w:r w:rsidRPr="007C793B">
        <w:rPr>
          <w:rFonts w:ascii="Times New Roman" w:hAnsi="Times New Roman" w:cs="Times New Roman"/>
          <w:i/>
          <w:sz w:val="32"/>
          <w:szCs w:val="32"/>
        </w:rPr>
        <w:t xml:space="preserve"> берут рупоры, уходят в разные концы зала, сначала поют своё имя и фамилию без рупора, затем в рупор. </w:t>
      </w:r>
    </w:p>
    <w:p w:rsidR="007C793B" w:rsidRPr="007C793B" w:rsidRDefault="007C793B" w:rsidP="00050AEE">
      <w:pPr>
        <w:pStyle w:val="a5"/>
        <w:numPr>
          <w:ilvl w:val="0"/>
          <w:numId w:val="9"/>
        </w:numPr>
        <w:ind w:left="0" w:firstLine="0"/>
        <w:jc w:val="both"/>
        <w:rPr>
          <w:rFonts w:cs="Times New Roman"/>
          <w:sz w:val="32"/>
        </w:rPr>
      </w:pPr>
      <w:r w:rsidRPr="007C793B">
        <w:rPr>
          <w:rFonts w:cs="Times New Roman"/>
          <w:sz w:val="32"/>
        </w:rPr>
        <w:t>А если вы заблудились в лесу, то, как можно усилить голос? (Приложить руки рупором ко рту и покричать «Ау!»)</w:t>
      </w:r>
    </w:p>
    <w:p w:rsidR="007C793B" w:rsidRPr="007C793B" w:rsidRDefault="007C793B" w:rsidP="00050AEE">
      <w:pPr>
        <w:pStyle w:val="a5"/>
        <w:numPr>
          <w:ilvl w:val="0"/>
          <w:numId w:val="9"/>
        </w:numPr>
        <w:jc w:val="both"/>
        <w:rPr>
          <w:rFonts w:cs="Times New Roman"/>
          <w:sz w:val="32"/>
        </w:rPr>
      </w:pPr>
      <w:r w:rsidRPr="007C793B">
        <w:rPr>
          <w:rFonts w:cs="Times New Roman"/>
          <w:sz w:val="32"/>
        </w:rPr>
        <w:t>И тогда кто-нибудь вас обязательно услышит и отзовётся. И уж точно</w:t>
      </w:r>
    </w:p>
    <w:p w:rsidR="007C793B" w:rsidRPr="007C793B" w:rsidRDefault="007C793B" w:rsidP="00050AEE">
      <w:pPr>
        <w:pStyle w:val="a5"/>
        <w:jc w:val="both"/>
        <w:rPr>
          <w:rFonts w:cs="Times New Roman"/>
          <w:sz w:val="32"/>
        </w:rPr>
      </w:pPr>
      <w:r w:rsidRPr="007C793B">
        <w:rPr>
          <w:rFonts w:cs="Times New Roman"/>
          <w:sz w:val="32"/>
        </w:rPr>
        <w:t>отзовётся в лесу эхо.</w:t>
      </w:r>
    </w:p>
    <w:p w:rsidR="007C793B" w:rsidRPr="007C793B" w:rsidRDefault="007C793B" w:rsidP="00050AEE">
      <w:pPr>
        <w:pStyle w:val="Style55"/>
        <w:widowControl/>
        <w:spacing w:line="240" w:lineRule="auto"/>
        <w:ind w:left="720" w:right="2109"/>
        <w:jc w:val="both"/>
        <w:rPr>
          <w:b/>
          <w:bCs/>
          <w:sz w:val="32"/>
          <w:szCs w:val="32"/>
        </w:rPr>
      </w:pPr>
      <w:bookmarkStart w:id="1" w:name="bookmark3"/>
      <w:r w:rsidRPr="007C793B">
        <w:rPr>
          <w:rStyle w:val="FontStyle99"/>
          <w:sz w:val="32"/>
          <w:szCs w:val="32"/>
        </w:rPr>
        <w:t>С</w:t>
      </w:r>
      <w:bookmarkEnd w:id="1"/>
      <w:r w:rsidRPr="007C793B">
        <w:rPr>
          <w:rStyle w:val="FontStyle99"/>
          <w:sz w:val="32"/>
          <w:szCs w:val="32"/>
        </w:rPr>
        <w:t>трунный инструмент из бумажного стаканчика, нитки и скрепки!</w:t>
      </w:r>
    </w:p>
    <w:p w:rsidR="007C793B" w:rsidRPr="007C793B" w:rsidRDefault="007C793B" w:rsidP="00050AEE">
      <w:pPr>
        <w:pStyle w:val="Style27"/>
        <w:widowControl/>
        <w:spacing w:line="240" w:lineRule="auto"/>
        <w:ind w:right="1072"/>
        <w:rPr>
          <w:rStyle w:val="FontStyle97"/>
          <w:b w:val="0"/>
          <w:sz w:val="32"/>
          <w:szCs w:val="32"/>
          <w:u w:val="single"/>
        </w:rPr>
      </w:pPr>
      <w:r w:rsidRPr="007C793B">
        <w:rPr>
          <w:rStyle w:val="FontStyle97"/>
          <w:sz w:val="32"/>
          <w:szCs w:val="32"/>
          <w:u w:val="single"/>
        </w:rPr>
        <w:t>Что понадобится:</w:t>
      </w:r>
    </w:p>
    <w:p w:rsidR="007C793B" w:rsidRPr="007C793B" w:rsidRDefault="007C793B" w:rsidP="00050AEE">
      <w:pPr>
        <w:pStyle w:val="Style27"/>
        <w:widowControl/>
        <w:numPr>
          <w:ilvl w:val="0"/>
          <w:numId w:val="12"/>
        </w:numPr>
        <w:spacing w:line="240" w:lineRule="auto"/>
        <w:ind w:right="1072"/>
        <w:rPr>
          <w:rStyle w:val="FontStyle99"/>
          <w:b w:val="0"/>
          <w:sz w:val="32"/>
          <w:szCs w:val="32"/>
        </w:rPr>
      </w:pPr>
      <w:r w:rsidRPr="007C793B">
        <w:rPr>
          <w:rStyle w:val="FontStyle99"/>
          <w:sz w:val="32"/>
          <w:szCs w:val="32"/>
        </w:rPr>
        <w:t>Бумажные стаканчики</w:t>
      </w:r>
    </w:p>
    <w:p w:rsidR="007C793B" w:rsidRPr="007C793B" w:rsidRDefault="007C793B" w:rsidP="00050AEE">
      <w:pPr>
        <w:pStyle w:val="Style27"/>
        <w:widowControl/>
        <w:numPr>
          <w:ilvl w:val="0"/>
          <w:numId w:val="12"/>
        </w:numPr>
        <w:spacing w:line="240" w:lineRule="auto"/>
        <w:ind w:right="1072"/>
        <w:rPr>
          <w:rStyle w:val="FontStyle99"/>
          <w:b w:val="0"/>
          <w:sz w:val="32"/>
          <w:szCs w:val="32"/>
        </w:rPr>
      </w:pPr>
      <w:r w:rsidRPr="007C793B">
        <w:rPr>
          <w:rStyle w:val="FontStyle99"/>
          <w:sz w:val="32"/>
          <w:szCs w:val="32"/>
        </w:rPr>
        <w:t>Нитка</w:t>
      </w:r>
    </w:p>
    <w:p w:rsidR="007C793B" w:rsidRPr="007C793B" w:rsidRDefault="007C793B" w:rsidP="00050AEE">
      <w:pPr>
        <w:pStyle w:val="Style27"/>
        <w:widowControl/>
        <w:numPr>
          <w:ilvl w:val="0"/>
          <w:numId w:val="12"/>
        </w:numPr>
        <w:spacing w:line="240" w:lineRule="auto"/>
        <w:ind w:right="1072"/>
        <w:rPr>
          <w:rStyle w:val="FontStyle99"/>
          <w:b w:val="0"/>
          <w:sz w:val="32"/>
          <w:szCs w:val="32"/>
        </w:rPr>
      </w:pPr>
      <w:r w:rsidRPr="007C793B">
        <w:rPr>
          <w:rStyle w:val="FontStyle99"/>
          <w:sz w:val="32"/>
          <w:szCs w:val="32"/>
        </w:rPr>
        <w:t>Ножницы</w:t>
      </w:r>
    </w:p>
    <w:p w:rsidR="007C793B" w:rsidRPr="007C793B" w:rsidRDefault="007C793B" w:rsidP="00050AEE">
      <w:pPr>
        <w:pStyle w:val="Style27"/>
        <w:widowControl/>
        <w:numPr>
          <w:ilvl w:val="0"/>
          <w:numId w:val="12"/>
        </w:numPr>
        <w:spacing w:line="240" w:lineRule="auto"/>
        <w:ind w:right="1072"/>
        <w:rPr>
          <w:rStyle w:val="FontStyle99"/>
          <w:b w:val="0"/>
          <w:sz w:val="32"/>
          <w:szCs w:val="32"/>
        </w:rPr>
      </w:pPr>
      <w:r w:rsidRPr="007C793B">
        <w:rPr>
          <w:rStyle w:val="FontStyle99"/>
          <w:sz w:val="32"/>
          <w:szCs w:val="32"/>
        </w:rPr>
        <w:t>Шило</w:t>
      </w:r>
    </w:p>
    <w:p w:rsidR="007C793B" w:rsidRPr="007C793B" w:rsidRDefault="007C793B" w:rsidP="00050AEE">
      <w:pPr>
        <w:pStyle w:val="Style27"/>
        <w:widowControl/>
        <w:numPr>
          <w:ilvl w:val="0"/>
          <w:numId w:val="12"/>
        </w:numPr>
        <w:spacing w:line="240" w:lineRule="auto"/>
        <w:ind w:right="1072"/>
        <w:rPr>
          <w:rStyle w:val="FontStyle99"/>
          <w:b w:val="0"/>
          <w:sz w:val="32"/>
          <w:szCs w:val="32"/>
        </w:rPr>
      </w:pPr>
      <w:r w:rsidRPr="007C793B">
        <w:rPr>
          <w:rStyle w:val="FontStyle99"/>
          <w:sz w:val="32"/>
          <w:szCs w:val="32"/>
        </w:rPr>
        <w:t>Канцелярские скрепки</w:t>
      </w:r>
    </w:p>
    <w:p w:rsidR="007C793B" w:rsidRPr="007C793B" w:rsidRDefault="007C793B" w:rsidP="00050AEE">
      <w:pPr>
        <w:pStyle w:val="Style27"/>
        <w:widowControl/>
        <w:spacing w:line="240" w:lineRule="auto"/>
        <w:ind w:right="1072"/>
        <w:rPr>
          <w:rStyle w:val="FontStyle97"/>
          <w:b w:val="0"/>
          <w:sz w:val="32"/>
          <w:szCs w:val="32"/>
        </w:rPr>
      </w:pPr>
      <w:r w:rsidRPr="007C793B">
        <w:rPr>
          <w:rStyle w:val="FontStyle97"/>
          <w:position w:val="2"/>
          <w:sz w:val="32"/>
          <w:szCs w:val="32"/>
          <w:u w:val="single"/>
        </w:rPr>
        <w:t>Приступим:</w:t>
      </w:r>
    </w:p>
    <w:p w:rsidR="007C793B" w:rsidRPr="007C793B" w:rsidRDefault="007C793B" w:rsidP="00050AEE">
      <w:pPr>
        <w:pStyle w:val="Style27"/>
        <w:widowControl/>
        <w:spacing w:line="240" w:lineRule="auto"/>
        <w:ind w:right="1072"/>
        <w:rPr>
          <w:sz w:val="32"/>
          <w:szCs w:val="32"/>
        </w:rPr>
        <w:sectPr w:rsidR="007C793B" w:rsidRPr="007C793B" w:rsidSect="00BB250F">
          <w:pgSz w:w="11906" w:h="16838"/>
          <w:pgMar w:top="1134" w:right="1133" w:bottom="1134" w:left="1134" w:header="708" w:footer="708" w:gutter="0"/>
          <w:pgBorders w:offsetFrom="page">
            <w:top w:val="musicNotes" w:sz="16" w:space="24" w:color="00B050"/>
            <w:left w:val="musicNotes" w:sz="16" w:space="24" w:color="00B050"/>
            <w:bottom w:val="musicNotes" w:sz="16" w:space="24" w:color="00B050"/>
            <w:right w:val="musicNotes" w:sz="16" w:space="24" w:color="00B050"/>
          </w:pgBorders>
          <w:cols w:space="708"/>
          <w:docGrid w:linePitch="360"/>
        </w:sectPr>
      </w:pPr>
      <w:r w:rsidRPr="007C793B">
        <w:rPr>
          <w:rStyle w:val="FontStyle101"/>
          <w:sz w:val="32"/>
          <w:szCs w:val="32"/>
        </w:rPr>
        <w:t>Отрежьте нитку длиной 15-20 см. Натяните нитку в руках таким образом, чтобы у вас появилась возможность одним или лучше двумя пальцами дергать ее, как струну</w:t>
      </w:r>
    </w:p>
    <w:p w:rsidR="007C793B" w:rsidRPr="007C793B" w:rsidRDefault="007C793B" w:rsidP="00050AEE">
      <w:pPr>
        <w:pStyle w:val="Style27"/>
        <w:widowControl/>
        <w:spacing w:line="240" w:lineRule="auto"/>
        <w:ind w:right="1072"/>
        <w:rPr>
          <w:rStyle w:val="FontStyle101"/>
          <w:bCs/>
          <w:sz w:val="32"/>
          <w:szCs w:val="32"/>
        </w:rPr>
      </w:pPr>
      <w:r w:rsidRPr="007C793B">
        <w:rPr>
          <w:rStyle w:val="FontStyle101"/>
          <w:sz w:val="32"/>
          <w:szCs w:val="32"/>
        </w:rPr>
        <w:lastRenderedPageBreak/>
        <w:t xml:space="preserve">Какой получается звук? Попробуйте натянуть сильнее. </w:t>
      </w:r>
    </w:p>
    <w:p w:rsidR="007C793B" w:rsidRPr="007C793B" w:rsidRDefault="007C793B" w:rsidP="00050AEE">
      <w:pPr>
        <w:pStyle w:val="Style27"/>
        <w:widowControl/>
        <w:numPr>
          <w:ilvl w:val="0"/>
          <w:numId w:val="13"/>
        </w:numPr>
        <w:spacing w:line="240" w:lineRule="auto"/>
        <w:ind w:right="1072"/>
        <w:rPr>
          <w:rStyle w:val="FontStyle101"/>
          <w:bCs/>
          <w:sz w:val="32"/>
          <w:szCs w:val="32"/>
        </w:rPr>
      </w:pPr>
      <w:r w:rsidRPr="007C793B">
        <w:rPr>
          <w:rStyle w:val="FontStyle101"/>
          <w:sz w:val="32"/>
          <w:szCs w:val="32"/>
        </w:rPr>
        <w:t>Изменился звук или нет?</w:t>
      </w:r>
    </w:p>
    <w:p w:rsidR="007C793B" w:rsidRPr="007C793B" w:rsidRDefault="007C793B" w:rsidP="00050AEE">
      <w:pPr>
        <w:pStyle w:val="Style28"/>
        <w:widowControl/>
        <w:spacing w:line="240" w:lineRule="auto"/>
        <w:jc w:val="both"/>
        <w:rPr>
          <w:rStyle w:val="FontStyle101"/>
          <w:sz w:val="32"/>
          <w:szCs w:val="32"/>
        </w:rPr>
      </w:pPr>
      <w:r w:rsidRPr="007C793B">
        <w:rPr>
          <w:rStyle w:val="FontStyle101"/>
          <w:sz w:val="32"/>
          <w:szCs w:val="32"/>
        </w:rPr>
        <w:t>Проделайте отверстие в центре дна стаканчика с помощью шила или кнопки и про</w:t>
      </w:r>
      <w:r w:rsidRPr="007C793B">
        <w:rPr>
          <w:rStyle w:val="FontStyle101"/>
          <w:sz w:val="32"/>
          <w:szCs w:val="32"/>
        </w:rPr>
        <w:softHyphen/>
        <w:t>пустите сквозь него нитку. Привяжите скрепку к тому концу нитки, который про</w:t>
      </w:r>
      <w:r w:rsidRPr="007C793B">
        <w:rPr>
          <w:rStyle w:val="FontStyle101"/>
          <w:sz w:val="32"/>
          <w:szCs w:val="32"/>
        </w:rPr>
        <w:softHyphen/>
        <w:t>ходит через внутреннюю часть стаканчика. Вытяните нитку с другого конца, чтобы скрепка оказалась внутри стаканчика. Прижмите стакан горлышком к уху и, натянув нитку, одним пальцем дергайте.</w:t>
      </w:r>
    </w:p>
    <w:p w:rsidR="007C793B" w:rsidRPr="007C793B" w:rsidRDefault="007C793B" w:rsidP="00050AEE">
      <w:pPr>
        <w:pStyle w:val="Style28"/>
        <w:widowControl/>
        <w:spacing w:line="240" w:lineRule="auto"/>
        <w:jc w:val="both"/>
        <w:rPr>
          <w:rStyle w:val="FontStyle101"/>
          <w:rFonts w:eastAsia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7C793B">
        <w:rPr>
          <w:rFonts w:eastAsia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7C793B" w:rsidRPr="007C793B" w:rsidRDefault="007C793B" w:rsidP="00050AEE">
      <w:pPr>
        <w:pStyle w:val="Style28"/>
        <w:widowControl/>
        <w:numPr>
          <w:ilvl w:val="0"/>
          <w:numId w:val="13"/>
        </w:numPr>
        <w:spacing w:line="240" w:lineRule="auto"/>
        <w:jc w:val="both"/>
        <w:rPr>
          <w:rStyle w:val="FontStyle101"/>
          <w:sz w:val="32"/>
          <w:szCs w:val="32"/>
        </w:rPr>
      </w:pPr>
      <w:r w:rsidRPr="007C793B">
        <w:rPr>
          <w:rStyle w:val="FontStyle101"/>
          <w:sz w:val="32"/>
          <w:szCs w:val="32"/>
        </w:rPr>
        <w:t>Что вы слышите? Что можно сказать о звуке?</w:t>
      </w:r>
    </w:p>
    <w:p w:rsidR="007C793B" w:rsidRPr="007C793B" w:rsidRDefault="007C793B" w:rsidP="00050AEE">
      <w:pPr>
        <w:pStyle w:val="Style28"/>
        <w:widowControl/>
        <w:numPr>
          <w:ilvl w:val="0"/>
          <w:numId w:val="13"/>
        </w:numPr>
        <w:spacing w:line="240" w:lineRule="auto"/>
        <w:jc w:val="both"/>
        <w:rPr>
          <w:rStyle w:val="FontStyle101"/>
          <w:sz w:val="32"/>
          <w:szCs w:val="32"/>
        </w:rPr>
      </w:pPr>
      <w:r w:rsidRPr="007C793B">
        <w:rPr>
          <w:rStyle w:val="FontStyle101"/>
          <w:sz w:val="32"/>
          <w:szCs w:val="32"/>
        </w:rPr>
        <w:t>Как он изменился по сравнению с тем разом, когда не было стаканчика?</w:t>
      </w:r>
    </w:p>
    <w:p w:rsidR="007C793B" w:rsidRPr="007C793B" w:rsidRDefault="007C793B" w:rsidP="00050AEE">
      <w:pPr>
        <w:pStyle w:val="Style28"/>
        <w:widowControl/>
        <w:spacing w:line="240" w:lineRule="auto"/>
        <w:ind w:left="720"/>
        <w:jc w:val="both"/>
        <w:rPr>
          <w:rStyle w:val="FontStyle101"/>
          <w:sz w:val="32"/>
          <w:szCs w:val="32"/>
        </w:rPr>
      </w:pPr>
    </w:p>
    <w:p w:rsidR="007C793B" w:rsidRPr="007C793B" w:rsidRDefault="007C793B" w:rsidP="00050AEE">
      <w:pPr>
        <w:pStyle w:val="Style29"/>
        <w:widowControl/>
        <w:ind w:left="3494"/>
        <w:jc w:val="both"/>
        <w:rPr>
          <w:b/>
          <w:bCs/>
          <w:position w:val="2"/>
          <w:sz w:val="32"/>
          <w:szCs w:val="32"/>
        </w:rPr>
      </w:pPr>
      <w:r w:rsidRPr="007C793B">
        <w:rPr>
          <w:rStyle w:val="FontStyle97"/>
          <w:position w:val="2"/>
          <w:sz w:val="32"/>
          <w:szCs w:val="32"/>
        </w:rPr>
        <w:t>Научное объяснение:</w:t>
      </w:r>
    </w:p>
    <w:p w:rsidR="007C793B" w:rsidRPr="007C793B" w:rsidRDefault="007C793B" w:rsidP="00050AEE">
      <w:pPr>
        <w:pStyle w:val="Style12"/>
        <w:widowControl/>
        <w:spacing w:line="240" w:lineRule="auto"/>
        <w:jc w:val="both"/>
        <w:rPr>
          <w:sz w:val="32"/>
          <w:szCs w:val="32"/>
        </w:rPr>
        <w:sectPr w:rsidR="007C793B" w:rsidRPr="007C793B" w:rsidSect="00F72CCE">
          <w:type w:val="continuous"/>
          <w:pgSz w:w="11906" w:h="16838"/>
          <w:pgMar w:top="1134" w:right="1133" w:bottom="1134" w:left="1134" w:header="708" w:footer="708" w:gutter="0"/>
          <w:pgBorders w:offsetFrom="page">
            <w:top w:val="musicNotes" w:sz="16" w:space="24" w:color="00B050"/>
            <w:left w:val="musicNotes" w:sz="16" w:space="24" w:color="00B050"/>
            <w:bottom w:val="musicNotes" w:sz="16" w:space="24" w:color="00B050"/>
            <w:right w:val="musicNotes" w:sz="16" w:space="24" w:color="00B050"/>
          </w:pgBorders>
          <w:cols w:space="3"/>
          <w:docGrid w:linePitch="360"/>
        </w:sectPr>
      </w:pPr>
      <w:r w:rsidRPr="007C793B">
        <w:rPr>
          <w:rStyle w:val="FontStyle100"/>
        </w:rPr>
        <w:t>В первом случае, когда вы дергали нитку, начали колебаться только те частицы, кото</w:t>
      </w:r>
      <w:r w:rsidRPr="007C793B">
        <w:rPr>
          <w:rStyle w:val="FontStyle100"/>
        </w:rPr>
        <w:softHyphen/>
        <w:t>рые находились в непосредственном кон</w:t>
      </w:r>
      <w:r w:rsidRPr="007C793B">
        <w:rPr>
          <w:rStyle w:val="FontStyle100"/>
        </w:rPr>
        <w:softHyphen/>
        <w:t>такте с ниткой. Поскольку</w:t>
      </w:r>
      <w:r w:rsidRPr="007C793B">
        <w:rPr>
          <w:sz w:val="32"/>
          <w:szCs w:val="32"/>
        </w:rPr>
        <w:t xml:space="preserve"> </w:t>
      </w:r>
      <w:r w:rsidRPr="007C793B">
        <w:rPr>
          <w:rStyle w:val="FontStyle100"/>
        </w:rPr>
        <w:t xml:space="preserve">таких частиц не так уж и много, звук получился мягкий и тихий. Когда мы добавили стаканчик, колебания нитки </w:t>
      </w:r>
      <w:r w:rsidRPr="007C793B">
        <w:rPr>
          <w:rStyle w:val="FontStyle100"/>
        </w:rPr>
        <w:lastRenderedPageBreak/>
        <w:t>переда</w:t>
      </w:r>
      <w:r w:rsidRPr="007C793B">
        <w:rPr>
          <w:rStyle w:val="FontStyle100"/>
        </w:rPr>
        <w:softHyphen/>
        <w:t>лись ему, поэтому весь воздух, заключенный в стакане, начал колебаться, и звук пол</w:t>
      </w:r>
      <w:r w:rsidR="00207A1F">
        <w:rPr>
          <w:rStyle w:val="FontStyle100"/>
        </w:rPr>
        <w:t>учился более глубокий и громкий.</w:t>
      </w:r>
    </w:p>
    <w:p w:rsidR="00BD6375" w:rsidRDefault="00BD6375" w:rsidP="00207A1F"/>
    <w:sectPr w:rsidR="00BD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A640C8"/>
    <w:lvl w:ilvl="0">
      <w:numFmt w:val="bullet"/>
      <w:lvlText w:val="*"/>
      <w:lvlJc w:val="left"/>
    </w:lvl>
  </w:abstractNum>
  <w:abstractNum w:abstractNumId="1">
    <w:nsid w:val="0C670832"/>
    <w:multiLevelType w:val="hybridMultilevel"/>
    <w:tmpl w:val="48068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854DF"/>
    <w:multiLevelType w:val="hybridMultilevel"/>
    <w:tmpl w:val="68D6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46E7"/>
    <w:multiLevelType w:val="hybridMultilevel"/>
    <w:tmpl w:val="BCBE5A50"/>
    <w:lvl w:ilvl="0" w:tplc="EC369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C30E4"/>
    <w:multiLevelType w:val="hybridMultilevel"/>
    <w:tmpl w:val="C21E78A4"/>
    <w:lvl w:ilvl="0" w:tplc="EC369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44AFC"/>
    <w:multiLevelType w:val="hybridMultilevel"/>
    <w:tmpl w:val="67A0C50A"/>
    <w:lvl w:ilvl="0" w:tplc="EC369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A0B02"/>
    <w:multiLevelType w:val="hybridMultilevel"/>
    <w:tmpl w:val="91726F9A"/>
    <w:lvl w:ilvl="0" w:tplc="EC369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475FD"/>
    <w:multiLevelType w:val="hybridMultilevel"/>
    <w:tmpl w:val="9514C088"/>
    <w:lvl w:ilvl="0" w:tplc="EC3699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272687"/>
    <w:multiLevelType w:val="hybridMultilevel"/>
    <w:tmpl w:val="4AAE7184"/>
    <w:lvl w:ilvl="0" w:tplc="EC369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D54FD"/>
    <w:multiLevelType w:val="hybridMultilevel"/>
    <w:tmpl w:val="0250006E"/>
    <w:lvl w:ilvl="0" w:tplc="EC369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14971"/>
    <w:multiLevelType w:val="hybridMultilevel"/>
    <w:tmpl w:val="649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0E99"/>
    <w:multiLevelType w:val="hybridMultilevel"/>
    <w:tmpl w:val="5E22ADD8"/>
    <w:lvl w:ilvl="0" w:tplc="EC369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23489"/>
    <w:multiLevelType w:val="hybridMultilevel"/>
    <w:tmpl w:val="856885E8"/>
    <w:lvl w:ilvl="0" w:tplc="EC369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E7"/>
    <w:rsid w:val="00050AEE"/>
    <w:rsid w:val="000A187A"/>
    <w:rsid w:val="00142727"/>
    <w:rsid w:val="001B3868"/>
    <w:rsid w:val="00207A1F"/>
    <w:rsid w:val="002219E7"/>
    <w:rsid w:val="00566C8F"/>
    <w:rsid w:val="007C793B"/>
    <w:rsid w:val="007D00FB"/>
    <w:rsid w:val="0085722F"/>
    <w:rsid w:val="00965482"/>
    <w:rsid w:val="009F0B42"/>
    <w:rsid w:val="00BD6375"/>
    <w:rsid w:val="00C850F3"/>
    <w:rsid w:val="00CF40B7"/>
    <w:rsid w:val="00D93323"/>
    <w:rsid w:val="00DC6275"/>
    <w:rsid w:val="00D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727"/>
    <w:pPr>
      <w:ind w:left="720"/>
      <w:contextualSpacing/>
    </w:pPr>
  </w:style>
  <w:style w:type="paragraph" w:styleId="a5">
    <w:name w:val="Body Text"/>
    <w:basedOn w:val="a"/>
    <w:link w:val="a6"/>
    <w:rsid w:val="00142727"/>
    <w:pPr>
      <w:spacing w:after="0" w:line="240" w:lineRule="auto"/>
    </w:pPr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142727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customStyle="1" w:styleId="Style1">
    <w:name w:val="Style1"/>
    <w:basedOn w:val="a"/>
    <w:uiPriority w:val="99"/>
    <w:rsid w:val="007C7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793B"/>
    <w:rPr>
      <w:rFonts w:ascii="Arial" w:hAnsi="Arial" w:cs="Arial"/>
      <w:b/>
      <w:bCs/>
      <w:spacing w:val="10"/>
      <w:sz w:val="44"/>
      <w:szCs w:val="44"/>
    </w:rPr>
  </w:style>
  <w:style w:type="paragraph" w:customStyle="1" w:styleId="Style2">
    <w:name w:val="Style2"/>
    <w:basedOn w:val="a"/>
    <w:uiPriority w:val="99"/>
    <w:rsid w:val="007C793B"/>
    <w:pPr>
      <w:widowControl w:val="0"/>
      <w:autoSpaceDE w:val="0"/>
      <w:autoSpaceDN w:val="0"/>
      <w:adjustRightInd w:val="0"/>
      <w:spacing w:after="0" w:line="347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7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793B"/>
    <w:rPr>
      <w:rFonts w:ascii="Arial" w:hAnsi="Arial" w:cs="Arial"/>
      <w:sz w:val="26"/>
      <w:szCs w:val="26"/>
    </w:rPr>
  </w:style>
  <w:style w:type="character" w:customStyle="1" w:styleId="FontStyle12">
    <w:name w:val="Font Style12"/>
    <w:basedOn w:val="a0"/>
    <w:uiPriority w:val="99"/>
    <w:rsid w:val="007C793B"/>
    <w:rPr>
      <w:rFonts w:ascii="Arial" w:hAnsi="Arial" w:cs="Arial"/>
      <w:b/>
      <w:bCs/>
      <w:sz w:val="16"/>
      <w:szCs w:val="16"/>
    </w:rPr>
  </w:style>
  <w:style w:type="paragraph" w:customStyle="1" w:styleId="Style27">
    <w:name w:val="Style27"/>
    <w:basedOn w:val="a"/>
    <w:uiPriority w:val="99"/>
    <w:rsid w:val="007C793B"/>
    <w:pPr>
      <w:widowControl w:val="0"/>
      <w:autoSpaceDE w:val="0"/>
      <w:autoSpaceDN w:val="0"/>
      <w:adjustRightInd w:val="0"/>
      <w:spacing w:after="0" w:line="60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7C793B"/>
    <w:rPr>
      <w:rFonts w:ascii="Times New Roman" w:hAnsi="Times New Roman" w:cs="Times New Roman"/>
      <w:b/>
      <w:bCs/>
      <w:sz w:val="60"/>
      <w:szCs w:val="60"/>
    </w:rPr>
  </w:style>
  <w:style w:type="character" w:customStyle="1" w:styleId="FontStyle97">
    <w:name w:val="Font Style97"/>
    <w:basedOn w:val="a0"/>
    <w:uiPriority w:val="99"/>
    <w:rsid w:val="007C793B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01">
    <w:name w:val="Font Style101"/>
    <w:basedOn w:val="a0"/>
    <w:uiPriority w:val="99"/>
    <w:rsid w:val="007C793B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C793B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C7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C793B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C793B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7C793B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727"/>
    <w:pPr>
      <w:ind w:left="720"/>
      <w:contextualSpacing/>
    </w:pPr>
  </w:style>
  <w:style w:type="paragraph" w:styleId="a5">
    <w:name w:val="Body Text"/>
    <w:basedOn w:val="a"/>
    <w:link w:val="a6"/>
    <w:rsid w:val="00142727"/>
    <w:pPr>
      <w:spacing w:after="0" w:line="240" w:lineRule="auto"/>
    </w:pPr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142727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customStyle="1" w:styleId="Style1">
    <w:name w:val="Style1"/>
    <w:basedOn w:val="a"/>
    <w:uiPriority w:val="99"/>
    <w:rsid w:val="007C7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793B"/>
    <w:rPr>
      <w:rFonts w:ascii="Arial" w:hAnsi="Arial" w:cs="Arial"/>
      <w:b/>
      <w:bCs/>
      <w:spacing w:val="10"/>
      <w:sz w:val="44"/>
      <w:szCs w:val="44"/>
    </w:rPr>
  </w:style>
  <w:style w:type="paragraph" w:customStyle="1" w:styleId="Style2">
    <w:name w:val="Style2"/>
    <w:basedOn w:val="a"/>
    <w:uiPriority w:val="99"/>
    <w:rsid w:val="007C793B"/>
    <w:pPr>
      <w:widowControl w:val="0"/>
      <w:autoSpaceDE w:val="0"/>
      <w:autoSpaceDN w:val="0"/>
      <w:adjustRightInd w:val="0"/>
      <w:spacing w:after="0" w:line="347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7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793B"/>
    <w:rPr>
      <w:rFonts w:ascii="Arial" w:hAnsi="Arial" w:cs="Arial"/>
      <w:sz w:val="26"/>
      <w:szCs w:val="26"/>
    </w:rPr>
  </w:style>
  <w:style w:type="character" w:customStyle="1" w:styleId="FontStyle12">
    <w:name w:val="Font Style12"/>
    <w:basedOn w:val="a0"/>
    <w:uiPriority w:val="99"/>
    <w:rsid w:val="007C793B"/>
    <w:rPr>
      <w:rFonts w:ascii="Arial" w:hAnsi="Arial" w:cs="Arial"/>
      <w:b/>
      <w:bCs/>
      <w:sz w:val="16"/>
      <w:szCs w:val="16"/>
    </w:rPr>
  </w:style>
  <w:style w:type="paragraph" w:customStyle="1" w:styleId="Style27">
    <w:name w:val="Style27"/>
    <w:basedOn w:val="a"/>
    <w:uiPriority w:val="99"/>
    <w:rsid w:val="007C793B"/>
    <w:pPr>
      <w:widowControl w:val="0"/>
      <w:autoSpaceDE w:val="0"/>
      <w:autoSpaceDN w:val="0"/>
      <w:adjustRightInd w:val="0"/>
      <w:spacing w:after="0" w:line="60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7C793B"/>
    <w:rPr>
      <w:rFonts w:ascii="Times New Roman" w:hAnsi="Times New Roman" w:cs="Times New Roman"/>
      <w:b/>
      <w:bCs/>
      <w:sz w:val="60"/>
      <w:szCs w:val="60"/>
    </w:rPr>
  </w:style>
  <w:style w:type="character" w:customStyle="1" w:styleId="FontStyle97">
    <w:name w:val="Font Style97"/>
    <w:basedOn w:val="a0"/>
    <w:uiPriority w:val="99"/>
    <w:rsid w:val="007C793B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01">
    <w:name w:val="Font Style101"/>
    <w:basedOn w:val="a0"/>
    <w:uiPriority w:val="99"/>
    <w:rsid w:val="007C793B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C793B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C7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C793B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C793B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7C793B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2019-02-08T04:34:00Z</dcterms:created>
  <dcterms:modified xsi:type="dcterms:W3CDTF">2019-04-22T23:49:00Z</dcterms:modified>
</cp:coreProperties>
</file>