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EE" w:rsidRDefault="00914DEE" w:rsidP="00DA767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МДОБУ «Детский сад №29»</w:t>
      </w:r>
    </w:p>
    <w:p w:rsidR="00DA7670" w:rsidRDefault="00DA7670" w:rsidP="00DA767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Семинар-практикум для педагогов «Подготовка детей к обучению грамоте»</w:t>
      </w:r>
    </w:p>
    <w:p w:rsidR="00914DEE" w:rsidRDefault="00914DEE" w:rsidP="00DA767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Подготовили: старший воспитатель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Коротких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Н.С.,</w:t>
      </w:r>
    </w:p>
    <w:p w:rsidR="00914DEE" w:rsidRDefault="00914DEE" w:rsidP="00DA767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Носонова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Т.М.</w:t>
      </w:r>
    </w:p>
    <w:p w:rsidR="00EF109C" w:rsidRPr="00DA7670" w:rsidRDefault="00EF109C" w:rsidP="00DA767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12.10.2021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: Повышение компетентности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педагогов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в теоретическом вопросе по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подготовке детей к обучению грамоте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: Активизировать знания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педагогов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об основных понятиях в области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обучения грамоте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уточнить и систематизировать знания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педагогов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методики проведения НОД по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обучению грамоте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Подготовка к семинару практикуму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подбор литературы, заданий для практической работы.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предметные картинки, сигнальные карточки (для определения твёрдости-мягкости согласных звуков, гласных звуков, графические схемы предложений, плоскостные корзинки- карманы красного, желтого и зеленого цветов, карточки с картинками.</w:t>
      </w:r>
      <w:proofErr w:type="gram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Выставка методической литературы.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семинара - практикума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</w:t>
      </w:r>
    </w:p>
    <w:p w:rsidR="00DA7670" w:rsidRPr="00DA7670" w:rsidRDefault="00DA7670" w:rsidP="00DA7670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DA7670">
        <w:rPr>
          <w:rFonts w:ascii="Times New Roman" w:eastAsia="Times New Roman" w:hAnsi="Times New Roman" w:cs="Times New Roman"/>
          <w:b/>
          <w:bCs/>
          <w:sz w:val="28"/>
          <w:szCs w:val="28"/>
        </w:rPr>
        <w:t>семинара – практикума</w:t>
      </w:r>
      <w:r w:rsidRPr="00DA76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день, уважаемые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! Я рада при</w:t>
      </w:r>
      <w:r w:rsidR="000C2BDA">
        <w:rPr>
          <w:rFonts w:ascii="Times New Roman" w:eastAsia="Times New Roman" w:hAnsi="Times New Roman" w:cs="Times New Roman"/>
          <w:color w:val="111111"/>
          <w:sz w:val="28"/>
          <w:szCs w:val="28"/>
        </w:rPr>
        <w:t>ветствовать вас на нашем практикуме.</w:t>
      </w:r>
      <w:r w:rsidR="000C2BDA"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поговорим о том, как учить дошкольника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грамоте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, не вступая в противоречия с задачами и методами школьного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обучения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Какими знаниями, умениями и навыками должны владеть мы, для того, чтобы </w:t>
      </w:r>
      <w:r w:rsidR="000C2B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обучить дошкольников основам грамоты в детском саду, в соответствии с требованиями ФГОС </w:t>
      </w:r>
      <w:proofErr w:type="gramStart"/>
      <w:r w:rsidR="000C2BDA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="000C2B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1. Понятие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Подготовка к обучению грамоте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по ознакомлению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со звуковой стороной слова должна начинаться с момента прихода ребёнка в детский сад. Ещё в младших группах, когда дети приучаются вслушиваться в звучание слова, соотносить слова с предметом, картинкой, различать на слух сходные по звучанию звукосочетания. Уже в средней группе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приучают интонационно выделять звуки в словах, определять первый звук в слове, подбирать слова на заданный звук, постепенно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подготавливая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их к звуковому анализу. В играх и упражнениях продолжается работа по обогащению и активизации словарного запаса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, раскрытию богатства и красоты родного языка, развитию их мышления, памяти и воображения. Давайте определим сначала, а что мы вкладываем в понятие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грамота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DA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педагогов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Грамота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– базовые правила чтения и написания текстов на некотором языке.</w:t>
      </w:r>
    </w:p>
    <w:p w:rsid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Обучение грамоте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овладение умением читать и писать тексты,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излагать свои мысли в письменной форме, понимать при чтении не только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значение отдельных слов и предложений, но и смысл текста, т. е. овладение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письменной речью.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из главных задач дошкольных образовательных учреждений является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подготовка детей к </w:t>
      </w:r>
      <w:r w:rsidR="000C2B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безболезненному переходу на новую ступень образования - 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школе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эту задачу входит, в частности,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подготовка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обучению грамоте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Обучающийся</w:t>
      </w:r>
      <w:proofErr w:type="gramEnd"/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грамоте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учится переводить звуки речи в буквы, т. е. писать,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воссоздавать по буквам звуки, т. е. читать. Исходя из этого определения, считаю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правильным использовать термин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подготовка к обучению грамоте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2. Процесс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обучения грамоте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состоит из следующих компонентов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spell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Сформированность</w:t>
      </w:r>
      <w:proofErr w:type="spell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звуковой стороны речи, т. е. ребенок должен владеть правильным, чётким произношением звуков всех фонематических групп свистящих (</w:t>
      </w:r>
      <w:proofErr w:type="spell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,з</w:t>
      </w:r>
      <w:proofErr w:type="gram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,ц</w:t>
      </w:r>
      <w:proofErr w:type="spell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, шипящих (</w:t>
      </w:r>
      <w:proofErr w:type="spell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proofErr w:type="spell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ж, </w:t>
      </w:r>
      <w:proofErr w:type="spell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африкатов</w:t>
      </w:r>
      <w:proofErr w:type="spell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(ч, </w:t>
      </w:r>
      <w:proofErr w:type="spell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щ</w:t>
      </w:r>
      <w:proofErr w:type="spell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соноров</w:t>
      </w:r>
      <w:proofErr w:type="spell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(л, </w:t>
      </w:r>
      <w:proofErr w:type="spellStart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spellEnd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spell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Сформированность</w:t>
      </w:r>
      <w:proofErr w:type="spell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фонематических процессов, т. е. умение слышать, различать и дифференцировать звуки родного языка;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• Готовность к звукобуквенному анализу и синтезу, т. е. умение выделять начальный гласный из состава слова; делать анализ гласных звуков; анализ обратных слогов;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слышать и выделять первый и последний согласный звук в слове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Знакомство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с терминами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: "звук", "слог", "слово", "предложение", звуки гласные, согласные, твердые, мягкие, глухие, звонкие.</w:t>
      </w:r>
      <w:proofErr w:type="gram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умение работать со схемой слова, разрезной азбукой и владеть навыками </w:t>
      </w:r>
      <w:proofErr w:type="spell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послогового</w:t>
      </w:r>
      <w:proofErr w:type="spell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чтения. При этом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обучение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чтению не является самоцелью. Эта задача решается в широком речевом контексте, дети приобретают определенную ориентировку в звуковой действительности родного языка, у них закладывается фундамент будущей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грамотности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3. Блиц - опрос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такое речь? –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(всё, что мы говорим, читаем и пишем)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из чего состоит наша речь? –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предложений)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такое предложения? –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(слова, связанные между собой по смыслу)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из чего состоят слова? –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(слова состоят из слогов)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из чего состоят слоги? –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(слоги состоят из звуков)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формы речи –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(устная и письменная)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бывают звуки? –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(гласные и согласные)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чем отличаются звуки от букв?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(звуки мы слышим, произносим, а буквы пишем)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В каждом слове слышим звуки.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Гласные звуки – это звуки, при произнесении которых воздушная струя выходит свободно, ей не мешают ни губы, ни зубы, ни язык, поэтому гласные звуки умеют петь. Гласные звуки обозначают красным цветом.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Вспомните и назовите гласные звуки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</w:t>
      </w:r>
      <w:proofErr w:type="gramStart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,О</w:t>
      </w:r>
      <w:proofErr w:type="gramEnd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,У,И,Ы,Э)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Согласные звуки – это звуки, при произнесении которых воздушная струя встречает преграду. Свободно выходить ей мешают или губы, или зубы, или язык. </w:t>
      </w:r>
      <w:proofErr w:type="gram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Некоторые из них можно тянуть (ССС,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(МММ)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Согласные звуки бывают твердые и мягкие. Твердые звуки </w:t>
      </w:r>
      <w:proofErr w:type="gram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обозначаются</w:t>
      </w:r>
      <w:proofErr w:type="gram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синим цветом, мягкие зеленым.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немножко поиграем.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«Твердый – мягкий»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 стоят в кругу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, и под музыку одновременно передают друг другу две кегли - синего и зеленого цвета. Как только музыка перестает звучать,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 показывает букву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, у которых в руках кегли, должны назвать слова с твердым и мягким согласным звуком. Игра продолжается с началом музыки.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Звук может стоять в начале, середине и конце слова.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«Разноцветные корзинки»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помещает на доску три корзинки с изображенными на них схемами, а на стол – карточки с картинками и объясняет, что в красную корзинку нужно положить картинки, в названиях которых заданный звук находится в начале, в желтую – те картинки, в названиях которых звук находится в середине, в зеленую – те картинки, в названиях которых звук находится в конце.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Картинки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: кот, морковь, мишка, утка, фиалка, рак, хек, хомяк.</w:t>
      </w:r>
    </w:p>
    <w:p w:rsid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Самое сложное дается детям – это звуковой анализ слова. Что это такое, я попытаюсь сейчас вам объяснить. При выкладывании схемы звукового анализа слова учим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пользоваться</w:t>
      </w:r>
      <w:proofErr w:type="gram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алгоритмом. Предлагаю вместе со мной выложить схему звукового анализа слова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«МАК»</w:t>
      </w:r>
      <w:r w:rsidR="00756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МАЙ.</w:t>
      </w:r>
    </w:p>
    <w:p w:rsidR="00756BBE" w:rsidRPr="00756BBE" w:rsidRDefault="00756BBE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56BB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Работа у доски и с раздаточным материалом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Алгоритм звукового анализа слова из 3-х звуков.</w:t>
      </w:r>
    </w:p>
    <w:p w:rsid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1. Произнести слово медленно, четко, так, чтобы был слышен каждый звук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мммаааккк</w:t>
      </w:r>
      <w:proofErr w:type="spellEnd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56BBE" w:rsidRPr="00DA7670" w:rsidRDefault="00756BBE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Кто выложит схему слова на доске? пожалуйста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2. Выделить голосом и назвать первый звук в слове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мммак</w:t>
      </w:r>
      <w:proofErr w:type="spellEnd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Какой это звук?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(согласный, твердый)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3. Произнести слово медленно, выделив голосом следующий звук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мааак</w:t>
      </w:r>
      <w:proofErr w:type="spellEnd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Какой это звук?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(гласный)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4. Произнести слово медленно, выделив голосом следующий звук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маккк</w:t>
      </w:r>
      <w:proofErr w:type="spellEnd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Какой это звук?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(согласный, твердый)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5. Назвать все звуки в слове по порядку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м-а-к</w:t>
      </w:r>
      <w:proofErr w:type="spellEnd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6. Сосчитать и назвать количество звуков в слове (в слове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«мак»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- 3 звука). Сколько гласных? Сколько согласных?</w:t>
      </w:r>
    </w:p>
    <w:p w:rsidR="00756BBE" w:rsidRPr="00756BBE" w:rsidRDefault="00756BBE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выложите схему слова -   </w:t>
      </w:r>
      <w:r w:rsidRPr="00756B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МАЙ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Минутка отдыха.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Небольшая разминка для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педагогов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1. Встаньте те, у кого в имени есть звук Р.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2. Встаньте те, у кого фамилия состоит из 5 слогов.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3. Выйти в круг тем, у кого во втором слоге фамилии есть звук О.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4. Выйти в круг тем, у кого ударение в фамилии падает на 3 слог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5. Выйти тем, у кого в имени нет звука Н.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«Придумай слово к схеме»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 На экране схемы звукового анализа слов.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«Новое слово»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такое слоги?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(Это части слова)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Как можно </w:t>
      </w:r>
      <w:proofErr w:type="gram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определить</w:t>
      </w:r>
      <w:proofErr w:type="gram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слогов в слове? Слова делим на слоги при помощи хлопков, слова можно прошагать, можно определить с помощью ладони руки под подбородком, сколько раз подбородок коснется руки, столько в слове и слогов. Сколько в слове гласных, столько и слогов.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А сейчас приглашаю вас в круг. Игра называется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«Полслова за вами»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Бросающий громко говорит половину какого- либо слова и бросает мяч, </w:t>
      </w:r>
      <w:proofErr w:type="gramStart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тот</w:t>
      </w:r>
      <w:proofErr w:type="gramEnd"/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ловит должен назвать его вторую половину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ма-ма</w:t>
      </w:r>
      <w:proofErr w:type="spellEnd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Кому</w:t>
      </w:r>
      <w:proofErr w:type="gramEnd"/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 какой дом»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(деление слов на слоги)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На экране изображение домов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(одноэтажный, двухэтажный, трехэтажный)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предлагается определить количество слогов в словах, изображенных на картинке и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«заселить»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эти слова в соответствующие домики.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же такое предложение? Предложение – слова взаимосвязанные между собой по смыслу.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Педагогам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предлагается составить предложение по опорной картинке из 3, 4, 5 слов.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Составление предложений по графической схеме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(индивидуально)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каждым – графическая схема предложения – необходимо придумать предложение, соответствующее данной схеме.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Разнообразие игр позволяет нам интересно, увлеченно и занимательно </w:t>
      </w: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обучаться грамоте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 </w:t>
      </w:r>
      <w:r w:rsidRPr="00DA7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«Закончи фразу»</w:t>
      </w:r>
    </w:p>
    <w:p w:rsidR="00DA7670" w:rsidRPr="00DA7670" w:rsidRDefault="00DA7670" w:rsidP="00DA76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Педагогам</w:t>
      </w: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предлагается встать в круг и закончить фразу одним предложением.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Сегодня я узнала…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Меня сегодня удивило…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Больше всего мне понравилось…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- Хотелось бы добавить…</w:t>
      </w:r>
    </w:p>
    <w:p w:rsidR="00DA7670" w:rsidRPr="00DA7670" w:rsidRDefault="00DA7670" w:rsidP="00DA76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67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Планирую использовать в своей дальнейшей работе и т. д.</w:t>
      </w:r>
    </w:p>
    <w:p w:rsidR="008E718F" w:rsidRPr="00DA7670" w:rsidRDefault="008E718F" w:rsidP="00DA76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18F" w:rsidRPr="00DA7670" w:rsidSect="00A2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670"/>
    <w:rsid w:val="000C2BDA"/>
    <w:rsid w:val="00583C8E"/>
    <w:rsid w:val="00756BBE"/>
    <w:rsid w:val="008E718F"/>
    <w:rsid w:val="00914DEE"/>
    <w:rsid w:val="00940966"/>
    <w:rsid w:val="00A2050B"/>
    <w:rsid w:val="00A9159E"/>
    <w:rsid w:val="00DA7670"/>
    <w:rsid w:val="00E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B"/>
  </w:style>
  <w:style w:type="paragraph" w:styleId="2">
    <w:name w:val="heading 2"/>
    <w:basedOn w:val="a"/>
    <w:link w:val="20"/>
    <w:uiPriority w:val="9"/>
    <w:qFormat/>
    <w:rsid w:val="00DA7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6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A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7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2021-10-12T08:07:00Z</cp:lastPrinted>
  <dcterms:created xsi:type="dcterms:W3CDTF">2021-09-28T05:00:00Z</dcterms:created>
  <dcterms:modified xsi:type="dcterms:W3CDTF">2021-10-12T08:09:00Z</dcterms:modified>
</cp:coreProperties>
</file>